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8A" w:rsidRPr="00421615" w:rsidRDefault="00421615" w:rsidP="00B05AC0">
      <w:pPr>
        <w:jc w:val="both"/>
        <w:rPr>
          <w:rStyle w:val="recensione"/>
          <w:rFonts w:ascii="Arial" w:hAnsi="Arial" w:cs="Arial"/>
          <w:b/>
          <w:sz w:val="40"/>
          <w:szCs w:val="40"/>
        </w:rPr>
      </w:pPr>
      <w:r w:rsidRPr="00421615">
        <w:rPr>
          <w:rStyle w:val="recensione"/>
          <w:rFonts w:ascii="Arial" w:hAnsi="Arial" w:cs="Arial"/>
          <w:b/>
          <w:sz w:val="40"/>
          <w:szCs w:val="40"/>
          <w:highlight w:val="yellow"/>
        </w:rPr>
        <w:t>TERMINE</w:t>
      </w:r>
      <w:r w:rsidR="007A1FBC">
        <w:rPr>
          <w:rStyle w:val="recensione"/>
          <w:rFonts w:ascii="Arial" w:hAnsi="Arial" w:cs="Arial"/>
          <w:b/>
          <w:sz w:val="40"/>
          <w:szCs w:val="40"/>
          <w:highlight w:val="yellow"/>
        </w:rPr>
        <w:t>-</w:t>
      </w:r>
      <w:r w:rsidRPr="00421615">
        <w:rPr>
          <w:rStyle w:val="recensione"/>
          <w:rFonts w:ascii="Arial" w:hAnsi="Arial" w:cs="Arial"/>
          <w:b/>
          <w:sz w:val="40"/>
          <w:szCs w:val="40"/>
          <w:highlight w:val="yellow"/>
        </w:rPr>
        <w:t>SUPPORTO</w:t>
      </w:r>
      <w:r w:rsidR="007A1FBC">
        <w:rPr>
          <w:rStyle w:val="recensione"/>
          <w:rFonts w:ascii="Arial" w:hAnsi="Arial" w:cs="Arial"/>
          <w:b/>
          <w:sz w:val="40"/>
          <w:szCs w:val="40"/>
          <w:highlight w:val="yellow"/>
        </w:rPr>
        <w:t>-</w:t>
      </w:r>
      <w:r w:rsidRPr="00421615">
        <w:rPr>
          <w:rStyle w:val="recensione"/>
          <w:rFonts w:ascii="Arial" w:hAnsi="Arial" w:cs="Arial"/>
          <w:b/>
          <w:sz w:val="40"/>
          <w:szCs w:val="40"/>
          <w:highlight w:val="yellow"/>
        </w:rPr>
        <w:t>WINDOWS</w:t>
      </w:r>
      <w:r w:rsidR="007A1FBC">
        <w:rPr>
          <w:rStyle w:val="recensione"/>
          <w:rFonts w:ascii="Arial" w:hAnsi="Arial" w:cs="Arial"/>
          <w:b/>
          <w:sz w:val="40"/>
          <w:szCs w:val="40"/>
          <w:highlight w:val="yellow"/>
        </w:rPr>
        <w:t>-</w:t>
      </w:r>
      <w:r w:rsidRPr="00421615">
        <w:rPr>
          <w:rStyle w:val="recensione"/>
          <w:rFonts w:ascii="Arial" w:hAnsi="Arial" w:cs="Arial"/>
          <w:b/>
          <w:sz w:val="40"/>
          <w:szCs w:val="40"/>
          <w:highlight w:val="yellow"/>
        </w:rPr>
        <w:t>7</w:t>
      </w:r>
    </w:p>
    <w:p w:rsidR="004C138A" w:rsidRDefault="004C138A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</w:p>
    <w:p w:rsidR="007B08FC" w:rsidRDefault="007B08FC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>Questo è il messaggio che la Microsoft ha pubblicato sulla pagina relativa al sistema operativo in oggetto.</w:t>
      </w:r>
    </w:p>
    <w:p w:rsidR="007B08FC" w:rsidRDefault="007B08FC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</w:p>
    <w:p w:rsidR="007B08FC" w:rsidRDefault="007B08FC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>…</w:t>
      </w:r>
      <w:r w:rsidRPr="007B08FC">
        <w:t xml:space="preserve"> </w:t>
      </w:r>
      <w:r w:rsidRPr="007B08FC">
        <w:rPr>
          <w:rStyle w:val="recensione"/>
          <w:rFonts w:ascii="Arial" w:hAnsi="Arial" w:cs="Arial"/>
          <w:sz w:val="28"/>
          <w:szCs w:val="28"/>
        </w:rPr>
        <w:t xml:space="preserve">Microsoft ha interrotto il supporto di Windows 7 in modo da potersi concentrare sul supporto di tecnologie più recenti e di nuove esperienze. Il </w:t>
      </w:r>
      <w:bookmarkStart w:id="0" w:name="_GoBack"/>
      <w:bookmarkEnd w:id="0"/>
      <w:r w:rsidRPr="007B08FC">
        <w:rPr>
          <w:rStyle w:val="recensione"/>
          <w:rFonts w:ascii="Arial" w:hAnsi="Arial" w:cs="Arial"/>
          <w:sz w:val="28"/>
          <w:szCs w:val="28"/>
        </w:rPr>
        <w:t>giorno specifico della fine del supporto per Windows 7 è stato il 14 gennaio 2020. L'assistenza tecnica e gli aggiornamenti software di Windows Update, che ti permettono di proteggere il PC, non sono più disponibili per il prodotto. Microsoft consiglia vivamente di passare a Windows 10</w:t>
      </w:r>
      <w:r>
        <w:rPr>
          <w:rStyle w:val="recensione"/>
          <w:rFonts w:ascii="Arial" w:hAnsi="Arial" w:cs="Arial"/>
          <w:sz w:val="28"/>
          <w:szCs w:val="28"/>
        </w:rPr>
        <w:t xml:space="preserve"> …</w:t>
      </w:r>
    </w:p>
    <w:p w:rsidR="007B08FC" w:rsidRDefault="007B08FC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</w:p>
    <w:p w:rsidR="00501FB9" w:rsidRDefault="00A55A52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 xml:space="preserve">In parole povere, il nostro vecchio sistema operativo non riceverà più gli aggiornamenti, ma ciò non significa affatto che ce ne dobbiamo disfare. Se continuiamo ad </w:t>
      </w:r>
      <w:r w:rsidR="005A7833">
        <w:rPr>
          <w:rStyle w:val="recensione"/>
          <w:rFonts w:ascii="Arial" w:hAnsi="Arial" w:cs="Arial"/>
          <w:sz w:val="28"/>
          <w:szCs w:val="28"/>
        </w:rPr>
        <w:t>usufruire</w:t>
      </w:r>
      <w:r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FE4E52">
        <w:rPr>
          <w:rStyle w:val="recensione"/>
          <w:rFonts w:ascii="Arial" w:hAnsi="Arial" w:cs="Arial"/>
          <w:sz w:val="28"/>
          <w:szCs w:val="28"/>
        </w:rPr>
        <w:t>del</w:t>
      </w:r>
      <w:r>
        <w:rPr>
          <w:rStyle w:val="recensione"/>
          <w:rFonts w:ascii="Arial" w:hAnsi="Arial" w:cs="Arial"/>
          <w:sz w:val="28"/>
          <w:szCs w:val="28"/>
        </w:rPr>
        <w:t xml:space="preserve">le stesse procedure, possiamo tranquillamente </w:t>
      </w:r>
      <w:r w:rsidR="005A7833">
        <w:rPr>
          <w:rStyle w:val="recensione"/>
          <w:rFonts w:ascii="Arial" w:hAnsi="Arial" w:cs="Arial"/>
          <w:sz w:val="28"/>
          <w:szCs w:val="28"/>
        </w:rPr>
        <w:t>utilizzare</w:t>
      </w:r>
      <w:r>
        <w:rPr>
          <w:rStyle w:val="recensione"/>
          <w:rFonts w:ascii="Arial" w:hAnsi="Arial" w:cs="Arial"/>
          <w:sz w:val="28"/>
          <w:szCs w:val="28"/>
        </w:rPr>
        <w:t xml:space="preserve"> il nostro computer senza </w:t>
      </w:r>
      <w:r w:rsidR="004C0378">
        <w:rPr>
          <w:rStyle w:val="recensione"/>
          <w:rFonts w:ascii="Arial" w:hAnsi="Arial" w:cs="Arial"/>
          <w:sz w:val="28"/>
          <w:szCs w:val="28"/>
        </w:rPr>
        <w:t xml:space="preserve">dover </w:t>
      </w:r>
      <w:r w:rsidR="00FE4E52">
        <w:rPr>
          <w:rStyle w:val="recensione"/>
          <w:rFonts w:ascii="Arial" w:hAnsi="Arial" w:cs="Arial"/>
          <w:sz w:val="28"/>
          <w:szCs w:val="28"/>
        </w:rPr>
        <w:t xml:space="preserve">ricorrere a </w:t>
      </w:r>
      <w:r>
        <w:rPr>
          <w:rStyle w:val="recensione"/>
          <w:rFonts w:ascii="Arial" w:hAnsi="Arial" w:cs="Arial"/>
          <w:sz w:val="28"/>
          <w:szCs w:val="28"/>
        </w:rPr>
        <w:t>costant</w:t>
      </w:r>
      <w:r w:rsidR="00501FB9">
        <w:rPr>
          <w:rStyle w:val="recensione"/>
          <w:rFonts w:ascii="Arial" w:hAnsi="Arial" w:cs="Arial"/>
          <w:sz w:val="28"/>
          <w:szCs w:val="28"/>
        </w:rPr>
        <w:t>i upgrade</w:t>
      </w:r>
      <w:r w:rsidR="00004D68">
        <w:rPr>
          <w:rStyle w:val="recensione"/>
          <w:rFonts w:ascii="Arial" w:hAnsi="Arial" w:cs="Arial"/>
          <w:sz w:val="28"/>
          <w:szCs w:val="28"/>
        </w:rPr>
        <w:t>.</w:t>
      </w:r>
    </w:p>
    <w:p w:rsidR="000E7D4A" w:rsidRDefault="00004D68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 xml:space="preserve">Per capirci meglio </w:t>
      </w:r>
      <w:r w:rsidR="000E673E">
        <w:rPr>
          <w:rStyle w:val="recensione"/>
          <w:rFonts w:ascii="Arial" w:hAnsi="Arial" w:cs="Arial"/>
          <w:sz w:val="28"/>
          <w:szCs w:val="28"/>
        </w:rPr>
        <w:t xml:space="preserve">io </w:t>
      </w:r>
      <w:r>
        <w:rPr>
          <w:rStyle w:val="recensione"/>
          <w:rFonts w:ascii="Arial" w:hAnsi="Arial" w:cs="Arial"/>
          <w:sz w:val="28"/>
          <w:szCs w:val="28"/>
        </w:rPr>
        <w:t>utilizz</w:t>
      </w:r>
      <w:r w:rsidR="000716BB">
        <w:rPr>
          <w:rStyle w:val="recensione"/>
          <w:rFonts w:ascii="Arial" w:hAnsi="Arial" w:cs="Arial"/>
          <w:sz w:val="28"/>
          <w:szCs w:val="28"/>
        </w:rPr>
        <w:t>o</w:t>
      </w:r>
      <w:r>
        <w:rPr>
          <w:rStyle w:val="recensione"/>
          <w:rFonts w:ascii="Arial" w:hAnsi="Arial" w:cs="Arial"/>
          <w:sz w:val="28"/>
          <w:szCs w:val="28"/>
        </w:rPr>
        <w:t xml:space="preserve"> Office e in particolare Word</w:t>
      </w:r>
      <w:r w:rsidR="000E673E">
        <w:rPr>
          <w:rStyle w:val="recensione"/>
          <w:rFonts w:ascii="Arial" w:hAnsi="Arial" w:cs="Arial"/>
          <w:sz w:val="28"/>
          <w:szCs w:val="28"/>
        </w:rPr>
        <w:t xml:space="preserve"> </w:t>
      </w:r>
      <w:r>
        <w:rPr>
          <w:rStyle w:val="recensione"/>
          <w:rFonts w:ascii="Arial" w:hAnsi="Arial" w:cs="Arial"/>
          <w:sz w:val="28"/>
          <w:szCs w:val="28"/>
        </w:rPr>
        <w:t>per la videoscrittura</w:t>
      </w:r>
      <w:r w:rsidR="000E673E">
        <w:rPr>
          <w:rStyle w:val="recensione"/>
          <w:rFonts w:ascii="Arial" w:hAnsi="Arial" w:cs="Arial"/>
          <w:sz w:val="28"/>
          <w:szCs w:val="28"/>
        </w:rPr>
        <w:t>.</w:t>
      </w:r>
      <w:r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0E673E">
        <w:rPr>
          <w:rStyle w:val="recensione"/>
          <w:rFonts w:ascii="Arial" w:hAnsi="Arial" w:cs="Arial"/>
          <w:sz w:val="28"/>
          <w:szCs w:val="28"/>
        </w:rPr>
        <w:t xml:space="preserve">Sul PC con Windows 7 ho montato la </w:t>
      </w:r>
      <w:r w:rsidR="000716BB">
        <w:rPr>
          <w:rStyle w:val="recensione"/>
          <w:rFonts w:ascii="Arial" w:hAnsi="Arial" w:cs="Arial"/>
          <w:sz w:val="28"/>
          <w:szCs w:val="28"/>
        </w:rPr>
        <w:t xml:space="preserve">versione </w:t>
      </w:r>
      <w:r w:rsidR="000E673E">
        <w:rPr>
          <w:rStyle w:val="recensione"/>
          <w:rFonts w:ascii="Arial" w:hAnsi="Arial" w:cs="Arial"/>
          <w:sz w:val="28"/>
          <w:szCs w:val="28"/>
        </w:rPr>
        <w:t xml:space="preserve">Office </w:t>
      </w:r>
      <w:r w:rsidR="000716BB">
        <w:rPr>
          <w:rStyle w:val="recensione"/>
          <w:rFonts w:ascii="Arial" w:hAnsi="Arial" w:cs="Arial"/>
          <w:sz w:val="28"/>
          <w:szCs w:val="28"/>
        </w:rPr>
        <w:t>2010</w:t>
      </w:r>
      <w:r w:rsidR="000E673E">
        <w:rPr>
          <w:rStyle w:val="recensione"/>
          <w:rFonts w:ascii="Arial" w:hAnsi="Arial" w:cs="Arial"/>
          <w:sz w:val="28"/>
          <w:szCs w:val="28"/>
        </w:rPr>
        <w:t>, e</w:t>
      </w:r>
      <w:r w:rsidR="000716BB">
        <w:rPr>
          <w:rStyle w:val="recensione"/>
          <w:rFonts w:ascii="Arial" w:hAnsi="Arial" w:cs="Arial"/>
          <w:sz w:val="28"/>
          <w:szCs w:val="28"/>
        </w:rPr>
        <w:t xml:space="preserve"> su </w:t>
      </w:r>
      <w:r w:rsidR="000E673E">
        <w:rPr>
          <w:rStyle w:val="recensione"/>
          <w:rFonts w:ascii="Arial" w:hAnsi="Arial" w:cs="Arial"/>
          <w:sz w:val="28"/>
          <w:szCs w:val="28"/>
        </w:rPr>
        <w:t>quello con W</w:t>
      </w:r>
      <w:r w:rsidR="000716BB">
        <w:rPr>
          <w:rStyle w:val="recensione"/>
          <w:rFonts w:ascii="Arial" w:hAnsi="Arial" w:cs="Arial"/>
          <w:sz w:val="28"/>
          <w:szCs w:val="28"/>
        </w:rPr>
        <w:t>in</w:t>
      </w:r>
      <w:r w:rsidR="000E673E">
        <w:rPr>
          <w:rStyle w:val="recensione"/>
          <w:rFonts w:ascii="Arial" w:hAnsi="Arial" w:cs="Arial"/>
          <w:sz w:val="28"/>
          <w:szCs w:val="28"/>
        </w:rPr>
        <w:t>10</w:t>
      </w:r>
      <w:r w:rsidR="00E31BD0">
        <w:rPr>
          <w:rStyle w:val="recensione"/>
          <w:rFonts w:ascii="Arial" w:hAnsi="Arial" w:cs="Arial"/>
          <w:sz w:val="28"/>
          <w:szCs w:val="28"/>
        </w:rPr>
        <w:t>,</w:t>
      </w:r>
      <w:r w:rsidR="000716BB"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E31BD0">
        <w:rPr>
          <w:rStyle w:val="recensione"/>
          <w:rFonts w:ascii="Arial" w:hAnsi="Arial" w:cs="Arial"/>
          <w:sz w:val="28"/>
          <w:szCs w:val="28"/>
        </w:rPr>
        <w:t xml:space="preserve">Office 2016. I miei elaborati sono </w:t>
      </w:r>
      <w:r w:rsidR="00BE6164">
        <w:rPr>
          <w:rStyle w:val="recensione"/>
          <w:rFonts w:ascii="Arial" w:hAnsi="Arial" w:cs="Arial"/>
          <w:sz w:val="28"/>
          <w:szCs w:val="28"/>
        </w:rPr>
        <w:t xml:space="preserve">pressoché </w:t>
      </w:r>
      <w:r w:rsidR="000716BB">
        <w:rPr>
          <w:rStyle w:val="recensione"/>
          <w:rFonts w:ascii="Arial" w:hAnsi="Arial" w:cs="Arial"/>
          <w:sz w:val="28"/>
          <w:szCs w:val="28"/>
        </w:rPr>
        <w:t>identic</w:t>
      </w:r>
      <w:r w:rsidR="00E31BD0">
        <w:rPr>
          <w:rStyle w:val="recensione"/>
          <w:rFonts w:ascii="Arial" w:hAnsi="Arial" w:cs="Arial"/>
          <w:sz w:val="28"/>
          <w:szCs w:val="28"/>
        </w:rPr>
        <w:t>i</w:t>
      </w:r>
      <w:r w:rsidR="00BE6164">
        <w:rPr>
          <w:rStyle w:val="recensione"/>
          <w:rFonts w:ascii="Arial" w:hAnsi="Arial" w:cs="Arial"/>
          <w:sz w:val="28"/>
          <w:szCs w:val="28"/>
        </w:rPr>
        <w:t xml:space="preserve">, </w:t>
      </w:r>
      <w:r w:rsidR="00E31BD0">
        <w:rPr>
          <w:rStyle w:val="recensione"/>
          <w:rFonts w:ascii="Arial" w:hAnsi="Arial" w:cs="Arial"/>
          <w:sz w:val="28"/>
          <w:szCs w:val="28"/>
        </w:rPr>
        <w:t xml:space="preserve">sia che siano scritti con una o con l’altra versione </w:t>
      </w:r>
      <w:r w:rsidR="00BE6164">
        <w:rPr>
          <w:rStyle w:val="recensione"/>
          <w:rFonts w:ascii="Arial" w:hAnsi="Arial" w:cs="Arial"/>
          <w:sz w:val="28"/>
          <w:szCs w:val="28"/>
        </w:rPr>
        <w:t>e</w:t>
      </w:r>
      <w:r w:rsidR="000716BB">
        <w:rPr>
          <w:rStyle w:val="recensione"/>
          <w:rFonts w:ascii="Arial" w:hAnsi="Arial" w:cs="Arial"/>
          <w:sz w:val="28"/>
          <w:szCs w:val="28"/>
        </w:rPr>
        <w:t xml:space="preserve"> probabilmente </w:t>
      </w:r>
      <w:r w:rsidR="00BE6164">
        <w:rPr>
          <w:rStyle w:val="recensione"/>
          <w:rFonts w:ascii="Arial" w:hAnsi="Arial" w:cs="Arial"/>
          <w:sz w:val="28"/>
          <w:szCs w:val="28"/>
        </w:rPr>
        <w:t>lo s</w:t>
      </w:r>
      <w:r w:rsidR="008C472C">
        <w:rPr>
          <w:rStyle w:val="recensione"/>
          <w:rFonts w:ascii="Arial" w:hAnsi="Arial" w:cs="Arial"/>
          <w:sz w:val="28"/>
          <w:szCs w:val="28"/>
        </w:rPr>
        <w:t>arebbe</w:t>
      </w:r>
      <w:r w:rsidR="00E31BD0">
        <w:rPr>
          <w:rStyle w:val="recensione"/>
          <w:rFonts w:ascii="Arial" w:hAnsi="Arial" w:cs="Arial"/>
          <w:sz w:val="28"/>
          <w:szCs w:val="28"/>
        </w:rPr>
        <w:t>ro</w:t>
      </w:r>
      <w:r w:rsidR="008C472C">
        <w:rPr>
          <w:rStyle w:val="recensione"/>
          <w:rFonts w:ascii="Arial" w:hAnsi="Arial" w:cs="Arial"/>
          <w:sz w:val="28"/>
          <w:szCs w:val="28"/>
        </w:rPr>
        <w:t xml:space="preserve"> anche </w:t>
      </w:r>
      <w:r w:rsidR="00BE6164">
        <w:rPr>
          <w:rStyle w:val="recensione"/>
          <w:rFonts w:ascii="Arial" w:hAnsi="Arial" w:cs="Arial"/>
          <w:sz w:val="28"/>
          <w:szCs w:val="28"/>
        </w:rPr>
        <w:t xml:space="preserve">utilizzando </w:t>
      </w:r>
      <w:r w:rsidR="000716BB">
        <w:rPr>
          <w:rStyle w:val="recensione"/>
          <w:rFonts w:ascii="Arial" w:hAnsi="Arial" w:cs="Arial"/>
          <w:sz w:val="28"/>
          <w:szCs w:val="28"/>
        </w:rPr>
        <w:t xml:space="preserve">Office 2019 </w:t>
      </w:r>
      <w:r w:rsidR="00A55A52">
        <w:rPr>
          <w:rStyle w:val="recensione"/>
          <w:rFonts w:ascii="Arial" w:hAnsi="Arial" w:cs="Arial"/>
          <w:sz w:val="28"/>
          <w:szCs w:val="28"/>
        </w:rPr>
        <w:t>(</w:t>
      </w:r>
      <w:r w:rsidR="00E31BD0">
        <w:rPr>
          <w:rStyle w:val="recensione"/>
          <w:rFonts w:ascii="Arial" w:hAnsi="Arial" w:cs="Arial"/>
          <w:sz w:val="28"/>
          <w:szCs w:val="28"/>
        </w:rPr>
        <w:t>l’</w:t>
      </w:r>
      <w:r w:rsidR="000716BB">
        <w:rPr>
          <w:rStyle w:val="recensione"/>
          <w:rFonts w:ascii="Arial" w:hAnsi="Arial" w:cs="Arial"/>
          <w:sz w:val="28"/>
          <w:szCs w:val="28"/>
        </w:rPr>
        <w:t>ultima versione della suite)</w:t>
      </w:r>
      <w:r w:rsidR="00BE6164">
        <w:rPr>
          <w:rStyle w:val="recensione"/>
          <w:rFonts w:ascii="Arial" w:hAnsi="Arial" w:cs="Arial"/>
          <w:sz w:val="28"/>
          <w:szCs w:val="28"/>
        </w:rPr>
        <w:t>.</w:t>
      </w:r>
    </w:p>
    <w:p w:rsidR="000E7D4A" w:rsidRDefault="00BE6164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>E</w:t>
      </w:r>
      <w:r w:rsidR="000716BB">
        <w:rPr>
          <w:rStyle w:val="recensione"/>
          <w:rFonts w:ascii="Arial" w:hAnsi="Arial" w:cs="Arial"/>
          <w:sz w:val="28"/>
          <w:szCs w:val="28"/>
        </w:rPr>
        <w:t xml:space="preserve"> questo </w:t>
      </w:r>
      <w:r w:rsidR="000E7D4A">
        <w:rPr>
          <w:rStyle w:val="recensione"/>
          <w:rFonts w:ascii="Arial" w:hAnsi="Arial" w:cs="Arial"/>
          <w:sz w:val="28"/>
          <w:szCs w:val="28"/>
        </w:rPr>
        <w:t xml:space="preserve">concetto lo </w:t>
      </w:r>
      <w:r w:rsidR="00E31BD0">
        <w:rPr>
          <w:rStyle w:val="recensione"/>
          <w:rFonts w:ascii="Arial" w:hAnsi="Arial" w:cs="Arial"/>
          <w:sz w:val="28"/>
          <w:szCs w:val="28"/>
        </w:rPr>
        <w:t xml:space="preserve">si può </w:t>
      </w:r>
      <w:r w:rsidR="000E7D4A">
        <w:rPr>
          <w:rStyle w:val="recensione"/>
          <w:rFonts w:ascii="Arial" w:hAnsi="Arial" w:cs="Arial"/>
          <w:sz w:val="28"/>
          <w:szCs w:val="28"/>
        </w:rPr>
        <w:t xml:space="preserve">estendere a </w:t>
      </w:r>
      <w:r w:rsidR="000716BB">
        <w:rPr>
          <w:rStyle w:val="recensione"/>
          <w:rFonts w:ascii="Arial" w:hAnsi="Arial" w:cs="Arial"/>
          <w:sz w:val="28"/>
          <w:szCs w:val="28"/>
        </w:rPr>
        <w:t>tutte le applicazioni utilizzate.</w:t>
      </w:r>
    </w:p>
    <w:p w:rsidR="007B0D1A" w:rsidRDefault="007B0D1A" w:rsidP="007B0D1A">
      <w:pPr>
        <w:jc w:val="both"/>
        <w:rPr>
          <w:rStyle w:val="recensione"/>
          <w:rFonts w:ascii="Arial" w:hAnsi="Arial" w:cs="Arial"/>
          <w:sz w:val="28"/>
          <w:szCs w:val="28"/>
        </w:rPr>
      </w:pPr>
    </w:p>
    <w:p w:rsidR="007B0D1A" w:rsidRDefault="007B0D1A" w:rsidP="007B0D1A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 xml:space="preserve">Capitolo a parte quello che riguarda la sicurezza: non ricevendo più alcun supporto, il sistema potrebbe diventare vulnerabile a virus, </w:t>
      </w:r>
      <w:r w:rsidRPr="00501FB9">
        <w:rPr>
          <w:rStyle w:val="recensione"/>
          <w:rFonts w:ascii="Arial" w:hAnsi="Arial" w:cs="Arial"/>
          <w:sz w:val="28"/>
          <w:szCs w:val="28"/>
        </w:rPr>
        <w:t>spyware e malware</w:t>
      </w:r>
      <w:r>
        <w:rPr>
          <w:rStyle w:val="recensione"/>
          <w:rFonts w:ascii="Arial" w:hAnsi="Arial" w:cs="Arial"/>
          <w:sz w:val="28"/>
          <w:szCs w:val="28"/>
        </w:rPr>
        <w:t xml:space="preserve"> presenti in rete. Per ovviare al problema, basta dotarsi di un </w:t>
      </w:r>
      <w:r w:rsidR="004E1B79">
        <w:rPr>
          <w:rStyle w:val="recensione"/>
          <w:rFonts w:ascii="Arial" w:hAnsi="Arial" w:cs="Arial"/>
          <w:sz w:val="28"/>
          <w:szCs w:val="28"/>
        </w:rPr>
        <w:t xml:space="preserve">buon </w:t>
      </w:r>
      <w:r>
        <w:rPr>
          <w:rStyle w:val="recensione"/>
          <w:rFonts w:ascii="Arial" w:hAnsi="Arial" w:cs="Arial"/>
          <w:sz w:val="28"/>
          <w:szCs w:val="28"/>
        </w:rPr>
        <w:t xml:space="preserve">Antivirus che al contrario sia aggiornato, e che ovviamente protegga anche Windows 7. Al momento un </w:t>
      </w:r>
      <w:r w:rsidR="004E1B79">
        <w:rPr>
          <w:rStyle w:val="recensione"/>
          <w:rFonts w:ascii="Arial" w:hAnsi="Arial" w:cs="Arial"/>
          <w:sz w:val="28"/>
          <w:szCs w:val="28"/>
        </w:rPr>
        <w:t>valido</w:t>
      </w:r>
      <w:r>
        <w:rPr>
          <w:rStyle w:val="recensione"/>
          <w:rFonts w:ascii="Arial" w:hAnsi="Arial" w:cs="Arial"/>
          <w:sz w:val="28"/>
          <w:szCs w:val="28"/>
        </w:rPr>
        <w:t xml:space="preserve"> supporto, risulta essere Microsoft Security Essentials, l’antivirus freeware che ha sostituito WinDefender</w:t>
      </w:r>
      <w:r w:rsidR="004E1B79">
        <w:rPr>
          <w:rStyle w:val="recensione"/>
          <w:rFonts w:ascii="Arial" w:hAnsi="Arial" w:cs="Arial"/>
          <w:sz w:val="28"/>
          <w:szCs w:val="28"/>
        </w:rPr>
        <w:t xml:space="preserve">. </w:t>
      </w:r>
      <w:r w:rsidR="00A961CA">
        <w:rPr>
          <w:rStyle w:val="recensione"/>
          <w:rFonts w:ascii="Arial" w:hAnsi="Arial" w:cs="Arial"/>
          <w:sz w:val="28"/>
          <w:szCs w:val="28"/>
        </w:rPr>
        <w:t xml:space="preserve">In rete, si trova ancora il </w:t>
      </w:r>
      <w:r w:rsidR="004E1B79">
        <w:rPr>
          <w:rStyle w:val="recensione"/>
          <w:rFonts w:ascii="Arial" w:hAnsi="Arial" w:cs="Arial"/>
          <w:sz w:val="28"/>
          <w:szCs w:val="28"/>
        </w:rPr>
        <w:t xml:space="preserve">Download </w:t>
      </w:r>
      <w:r w:rsidR="00A961CA">
        <w:rPr>
          <w:rStyle w:val="recensione"/>
          <w:rFonts w:ascii="Arial" w:hAnsi="Arial" w:cs="Arial"/>
          <w:sz w:val="28"/>
          <w:szCs w:val="28"/>
        </w:rPr>
        <w:t xml:space="preserve">con </w:t>
      </w:r>
      <w:r w:rsidR="004E1B79">
        <w:rPr>
          <w:rStyle w:val="recensione"/>
          <w:rFonts w:ascii="Arial" w:hAnsi="Arial" w:cs="Arial"/>
          <w:sz w:val="28"/>
          <w:szCs w:val="28"/>
        </w:rPr>
        <w:t xml:space="preserve">la </w:t>
      </w:r>
      <w:r>
        <w:rPr>
          <w:rStyle w:val="recensione"/>
          <w:rFonts w:ascii="Arial" w:hAnsi="Arial" w:cs="Arial"/>
          <w:sz w:val="28"/>
          <w:szCs w:val="28"/>
        </w:rPr>
        <w:t>versione per Win7.</w:t>
      </w:r>
    </w:p>
    <w:p w:rsidR="004C0378" w:rsidRDefault="004C0378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</w:p>
    <w:p w:rsidR="00130EC0" w:rsidRDefault="000E7D4A" w:rsidP="00B05AC0">
      <w:pPr>
        <w:jc w:val="both"/>
        <w:rPr>
          <w:rStyle w:val="recensione"/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>Altra cosa, di non poco conto, è tenta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re </w:t>
      </w:r>
      <w:r>
        <w:rPr>
          <w:rStyle w:val="recensione"/>
          <w:rFonts w:ascii="Arial" w:hAnsi="Arial" w:cs="Arial"/>
          <w:sz w:val="28"/>
          <w:szCs w:val="28"/>
        </w:rPr>
        <w:t xml:space="preserve">di 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passare </w:t>
      </w:r>
      <w:r>
        <w:rPr>
          <w:rStyle w:val="recensione"/>
          <w:rFonts w:ascii="Arial" w:hAnsi="Arial" w:cs="Arial"/>
          <w:sz w:val="28"/>
          <w:szCs w:val="28"/>
        </w:rPr>
        <w:t xml:space="preserve">a Win10 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su </w:t>
      </w:r>
      <w:r>
        <w:rPr>
          <w:rStyle w:val="recensione"/>
          <w:rFonts w:ascii="Arial" w:hAnsi="Arial" w:cs="Arial"/>
          <w:sz w:val="28"/>
          <w:szCs w:val="28"/>
        </w:rPr>
        <w:t xml:space="preserve">un PC “vecchiotto” che 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già </w:t>
      </w:r>
      <w:r>
        <w:rPr>
          <w:rStyle w:val="recensione"/>
          <w:rFonts w:ascii="Arial" w:hAnsi="Arial" w:cs="Arial"/>
          <w:sz w:val="28"/>
          <w:szCs w:val="28"/>
        </w:rPr>
        <w:t>utilizza Win7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 e altri programmi precedentemente installati</w:t>
      </w:r>
      <w:r>
        <w:rPr>
          <w:rStyle w:val="recensione"/>
          <w:rFonts w:ascii="Arial" w:hAnsi="Arial" w:cs="Arial"/>
          <w:sz w:val="28"/>
          <w:szCs w:val="28"/>
        </w:rPr>
        <w:t xml:space="preserve">. 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Non scendo in particolari ma vi garantisco che è </w:t>
      </w:r>
      <w:r w:rsidR="004C0378">
        <w:rPr>
          <w:rStyle w:val="recensione"/>
          <w:rFonts w:ascii="Arial" w:hAnsi="Arial" w:cs="Arial"/>
          <w:sz w:val="28"/>
          <w:szCs w:val="28"/>
        </w:rPr>
        <w:t>quasi un incubo</w:t>
      </w:r>
      <w:r w:rsidR="007B0D1A">
        <w:rPr>
          <w:rStyle w:val="recensione"/>
          <w:rFonts w:ascii="Arial" w:hAnsi="Arial" w:cs="Arial"/>
          <w:sz w:val="28"/>
          <w:szCs w:val="28"/>
        </w:rPr>
        <w:t>,</w:t>
      </w:r>
      <w:r w:rsidR="004C0378"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7B0D1A">
        <w:rPr>
          <w:rStyle w:val="recensione"/>
          <w:rFonts w:ascii="Arial" w:hAnsi="Arial" w:cs="Arial"/>
          <w:sz w:val="28"/>
          <w:szCs w:val="28"/>
        </w:rPr>
        <w:t>d</w:t>
      </w:r>
      <w:r w:rsidR="004C0378">
        <w:rPr>
          <w:rStyle w:val="recensione"/>
          <w:rFonts w:ascii="Arial" w:hAnsi="Arial" w:cs="Arial"/>
          <w:sz w:val="28"/>
          <w:szCs w:val="28"/>
        </w:rPr>
        <w:t xml:space="preserve">ecisamente meglio </w:t>
      </w:r>
      <w:r w:rsidR="00130EC0">
        <w:rPr>
          <w:rStyle w:val="recensione"/>
          <w:rFonts w:ascii="Arial" w:hAnsi="Arial" w:cs="Arial"/>
          <w:sz w:val="28"/>
          <w:szCs w:val="28"/>
        </w:rPr>
        <w:t>asciar</w:t>
      </w:r>
      <w:r w:rsidR="007B0D1A"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perdere. </w:t>
      </w:r>
      <w:r w:rsidR="005A7833">
        <w:rPr>
          <w:rStyle w:val="recensione"/>
          <w:rFonts w:ascii="Arial" w:hAnsi="Arial" w:cs="Arial"/>
          <w:sz w:val="28"/>
          <w:szCs w:val="28"/>
        </w:rPr>
        <w:t>Ultima cosa</w:t>
      </w:r>
      <w:r w:rsidR="00130EC0">
        <w:rPr>
          <w:rStyle w:val="recensione"/>
          <w:rFonts w:ascii="Arial" w:hAnsi="Arial" w:cs="Arial"/>
          <w:sz w:val="28"/>
          <w:szCs w:val="28"/>
        </w:rPr>
        <w:t>,</w:t>
      </w:r>
      <w:r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che non viene </w:t>
      </w:r>
      <w:r w:rsidR="004C0378">
        <w:rPr>
          <w:rStyle w:val="recensione"/>
          <w:rFonts w:ascii="Arial" w:hAnsi="Arial" w:cs="Arial"/>
          <w:sz w:val="28"/>
          <w:szCs w:val="28"/>
        </w:rPr>
        <w:t>riportat</w:t>
      </w:r>
      <w:r w:rsidR="004E1B79">
        <w:rPr>
          <w:rStyle w:val="recensione"/>
          <w:rFonts w:ascii="Arial" w:hAnsi="Arial" w:cs="Arial"/>
          <w:sz w:val="28"/>
          <w:szCs w:val="28"/>
        </w:rPr>
        <w:t>a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, </w:t>
      </w:r>
      <w:r w:rsidR="005A7833">
        <w:rPr>
          <w:rStyle w:val="recensione"/>
          <w:rFonts w:ascii="Arial" w:hAnsi="Arial" w:cs="Arial"/>
          <w:sz w:val="28"/>
          <w:szCs w:val="28"/>
        </w:rPr>
        <w:t xml:space="preserve">per ottenere una copia omologata da Microsoft, </w:t>
      </w:r>
      <w:r>
        <w:rPr>
          <w:rStyle w:val="recensione"/>
          <w:rFonts w:ascii="Arial" w:hAnsi="Arial" w:cs="Arial"/>
          <w:sz w:val="28"/>
          <w:szCs w:val="28"/>
        </w:rPr>
        <w:t xml:space="preserve">l’aggiornamento NON è GRATUITO, </w:t>
      </w:r>
      <w:r w:rsidR="00130EC0">
        <w:rPr>
          <w:rStyle w:val="recensione"/>
          <w:rFonts w:ascii="Arial" w:hAnsi="Arial" w:cs="Arial"/>
          <w:sz w:val="28"/>
          <w:szCs w:val="28"/>
        </w:rPr>
        <w:t>per cui</w:t>
      </w:r>
      <w:r w:rsidR="007B0D1A">
        <w:rPr>
          <w:rStyle w:val="recensione"/>
          <w:rFonts w:ascii="Arial" w:hAnsi="Arial" w:cs="Arial"/>
          <w:sz w:val="28"/>
          <w:szCs w:val="28"/>
        </w:rPr>
        <w:t>,</w:t>
      </w:r>
      <w:r w:rsidR="00130EC0"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7B0D1A" w:rsidRPr="007B0D1A">
        <w:rPr>
          <w:rStyle w:val="recensione"/>
          <w:rFonts w:ascii="Arial" w:hAnsi="Arial" w:cs="Arial"/>
          <w:i/>
          <w:sz w:val="28"/>
          <w:szCs w:val="28"/>
        </w:rPr>
        <w:t>“piove sul bagnato”.</w:t>
      </w:r>
    </w:p>
    <w:p w:rsidR="003A4677" w:rsidRPr="00B05AC0" w:rsidRDefault="004E1B79" w:rsidP="00B05AC0">
      <w:pPr>
        <w:jc w:val="both"/>
        <w:rPr>
          <w:rFonts w:ascii="Arial" w:hAnsi="Arial" w:cs="Arial"/>
          <w:sz w:val="28"/>
          <w:szCs w:val="28"/>
        </w:rPr>
      </w:pPr>
      <w:r>
        <w:rPr>
          <w:rStyle w:val="recensione"/>
          <w:rFonts w:ascii="Arial" w:hAnsi="Arial" w:cs="Arial"/>
          <w:sz w:val="28"/>
          <w:szCs w:val="28"/>
        </w:rPr>
        <w:t>Q</w:t>
      </w:r>
      <w:r w:rsidR="005A7833">
        <w:rPr>
          <w:rStyle w:val="recensione"/>
          <w:rFonts w:ascii="Arial" w:hAnsi="Arial" w:cs="Arial"/>
          <w:sz w:val="28"/>
          <w:szCs w:val="28"/>
        </w:rPr>
        <w:t>uesta</w:t>
      </w:r>
      <w:r w:rsidR="00A961CA">
        <w:rPr>
          <w:rStyle w:val="recensione"/>
          <w:rFonts w:ascii="Arial" w:hAnsi="Arial" w:cs="Arial"/>
          <w:sz w:val="28"/>
          <w:szCs w:val="28"/>
        </w:rPr>
        <w:t>, in ultima analisi,</w:t>
      </w:r>
      <w:r w:rsidR="005A7833">
        <w:rPr>
          <w:rStyle w:val="recensione"/>
          <w:rFonts w:ascii="Arial" w:hAnsi="Arial" w:cs="Arial"/>
          <w:sz w:val="28"/>
          <w:szCs w:val="28"/>
        </w:rPr>
        <w:t xml:space="preserve"> potrebbe essere l’occasione giusta per sostituire il vecchio Pc con un elaboratore aggiornato, sia a livello hardware che</w:t>
      </w:r>
      <w:r w:rsidR="00A961CA">
        <w:rPr>
          <w:rStyle w:val="recensione"/>
          <w:rFonts w:ascii="Arial" w:hAnsi="Arial" w:cs="Arial"/>
          <w:sz w:val="28"/>
          <w:szCs w:val="28"/>
        </w:rPr>
        <w:t>,</w:t>
      </w:r>
      <w:r w:rsidR="005A7833">
        <w:rPr>
          <w:rStyle w:val="recensione"/>
          <w:rFonts w:ascii="Arial" w:hAnsi="Arial" w:cs="Arial"/>
          <w:sz w:val="28"/>
          <w:szCs w:val="28"/>
        </w:rPr>
        <w:t xml:space="preserve"> </w:t>
      </w:r>
      <w:r w:rsidR="00A961CA">
        <w:rPr>
          <w:rStyle w:val="recensione"/>
          <w:rFonts w:ascii="Arial" w:hAnsi="Arial" w:cs="Arial"/>
          <w:sz w:val="28"/>
          <w:szCs w:val="28"/>
        </w:rPr>
        <w:t xml:space="preserve">in modo particolare, </w:t>
      </w:r>
      <w:r w:rsidR="005A7833">
        <w:rPr>
          <w:rStyle w:val="recensione"/>
          <w:rFonts w:ascii="Arial" w:hAnsi="Arial" w:cs="Arial"/>
          <w:sz w:val="28"/>
          <w:szCs w:val="28"/>
        </w:rPr>
        <w:t>a livello software</w:t>
      </w:r>
      <w:r w:rsidR="00481768">
        <w:rPr>
          <w:rStyle w:val="recensione"/>
          <w:rFonts w:ascii="Arial" w:hAnsi="Arial" w:cs="Arial"/>
          <w:sz w:val="28"/>
          <w:szCs w:val="28"/>
        </w:rPr>
        <w:t xml:space="preserve">. Tutti i nuovi elaboratori, hanno </w:t>
      </w:r>
      <w:r>
        <w:rPr>
          <w:rStyle w:val="recensione"/>
          <w:rFonts w:ascii="Arial" w:hAnsi="Arial" w:cs="Arial"/>
          <w:sz w:val="28"/>
          <w:szCs w:val="28"/>
        </w:rPr>
        <w:t xml:space="preserve">già </w:t>
      </w:r>
      <w:r w:rsidR="001C176D">
        <w:rPr>
          <w:rStyle w:val="recensione"/>
          <w:rFonts w:ascii="Arial" w:hAnsi="Arial" w:cs="Arial"/>
          <w:sz w:val="28"/>
          <w:szCs w:val="28"/>
        </w:rPr>
        <w:t xml:space="preserve">preinstallato </w:t>
      </w:r>
      <w:r w:rsidR="00481768">
        <w:rPr>
          <w:rStyle w:val="recensione"/>
          <w:rFonts w:ascii="Arial" w:hAnsi="Arial" w:cs="Arial"/>
          <w:sz w:val="28"/>
          <w:szCs w:val="28"/>
        </w:rPr>
        <w:t>il</w:t>
      </w:r>
      <w:r w:rsidR="001C176D">
        <w:rPr>
          <w:rStyle w:val="recensione"/>
          <w:rFonts w:ascii="Arial" w:hAnsi="Arial" w:cs="Arial"/>
          <w:sz w:val="28"/>
          <w:szCs w:val="28"/>
        </w:rPr>
        <w:t xml:space="preserve"> nuovo sistema operativo</w:t>
      </w:r>
      <w:r w:rsidR="00481768">
        <w:rPr>
          <w:rStyle w:val="recensione"/>
          <w:rFonts w:ascii="Arial" w:hAnsi="Arial" w:cs="Arial"/>
          <w:sz w:val="28"/>
          <w:szCs w:val="28"/>
        </w:rPr>
        <w:t>, per l’appunto Windows 10.</w:t>
      </w:r>
    </w:p>
    <w:sectPr w:rsidR="003A4677" w:rsidRPr="00B05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A03"/>
    <w:multiLevelType w:val="multilevel"/>
    <w:tmpl w:val="824C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73C3A"/>
    <w:multiLevelType w:val="multilevel"/>
    <w:tmpl w:val="6286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C4A64"/>
    <w:multiLevelType w:val="multilevel"/>
    <w:tmpl w:val="2A76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A532F"/>
    <w:multiLevelType w:val="multilevel"/>
    <w:tmpl w:val="FC82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F6"/>
    <w:rsid w:val="00004D68"/>
    <w:rsid w:val="00066307"/>
    <w:rsid w:val="000716BB"/>
    <w:rsid w:val="000D6D2D"/>
    <w:rsid w:val="000E673E"/>
    <w:rsid w:val="000E7D4A"/>
    <w:rsid w:val="00130EC0"/>
    <w:rsid w:val="001C176D"/>
    <w:rsid w:val="00220712"/>
    <w:rsid w:val="00227260"/>
    <w:rsid w:val="002968C3"/>
    <w:rsid w:val="002A3C91"/>
    <w:rsid w:val="002B14AB"/>
    <w:rsid w:val="00332B65"/>
    <w:rsid w:val="00355508"/>
    <w:rsid w:val="003821B3"/>
    <w:rsid w:val="003A4677"/>
    <w:rsid w:val="0042093A"/>
    <w:rsid w:val="00421615"/>
    <w:rsid w:val="00481768"/>
    <w:rsid w:val="00481DB5"/>
    <w:rsid w:val="004C0378"/>
    <w:rsid w:val="004C138A"/>
    <w:rsid w:val="004E1B79"/>
    <w:rsid w:val="00501FB9"/>
    <w:rsid w:val="005A7833"/>
    <w:rsid w:val="006D58E3"/>
    <w:rsid w:val="007330B8"/>
    <w:rsid w:val="00751953"/>
    <w:rsid w:val="007A1FBC"/>
    <w:rsid w:val="007B08FC"/>
    <w:rsid w:val="007B0D1A"/>
    <w:rsid w:val="00856049"/>
    <w:rsid w:val="008C472C"/>
    <w:rsid w:val="00A55A52"/>
    <w:rsid w:val="00A961CA"/>
    <w:rsid w:val="00AC2BC9"/>
    <w:rsid w:val="00AE5E53"/>
    <w:rsid w:val="00B05AC0"/>
    <w:rsid w:val="00B61AF6"/>
    <w:rsid w:val="00BB0AB3"/>
    <w:rsid w:val="00BE6164"/>
    <w:rsid w:val="00CF2643"/>
    <w:rsid w:val="00D04DDF"/>
    <w:rsid w:val="00D3076F"/>
    <w:rsid w:val="00D774F6"/>
    <w:rsid w:val="00E31BD0"/>
    <w:rsid w:val="00E94A66"/>
    <w:rsid w:val="00FA33B1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1B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049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DB5"/>
    <w:rPr>
      <w:color w:val="0000FF" w:themeColor="hyperlink"/>
      <w:u w:val="single"/>
    </w:rPr>
  </w:style>
  <w:style w:type="character" w:customStyle="1" w:styleId="recensione">
    <w:name w:val="recensione"/>
    <w:basedOn w:val="Carpredefinitoparagrafo"/>
    <w:rsid w:val="00B05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1B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049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DB5"/>
    <w:rPr>
      <w:color w:val="0000FF" w:themeColor="hyperlink"/>
      <w:u w:val="single"/>
    </w:rPr>
  </w:style>
  <w:style w:type="character" w:customStyle="1" w:styleId="recensione">
    <w:name w:val="recensione"/>
    <w:basedOn w:val="Carpredefinitoparagrafo"/>
    <w:rsid w:val="00B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7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Gianni</cp:lastModifiedBy>
  <cp:revision>27</cp:revision>
  <cp:lastPrinted>2019-03-12T13:44:00Z</cp:lastPrinted>
  <dcterms:created xsi:type="dcterms:W3CDTF">2017-11-01T15:41:00Z</dcterms:created>
  <dcterms:modified xsi:type="dcterms:W3CDTF">2020-04-03T11:25:00Z</dcterms:modified>
</cp:coreProperties>
</file>